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49" w:type="dxa"/>
        <w:tblLayout w:type="fixed"/>
        <w:tblLook w:val="04A0" w:firstRow="1" w:lastRow="0" w:firstColumn="1" w:lastColumn="0" w:noHBand="0" w:noVBand="1"/>
      </w:tblPr>
      <w:tblGrid>
        <w:gridCol w:w="10949"/>
      </w:tblGrid>
      <w:tr w:rsidR="000B4972" w:rsidRPr="00284EC5" w:rsidTr="008B7EE0">
        <w:trPr>
          <w:trHeight w:val="256"/>
        </w:trPr>
        <w:tc>
          <w:tcPr>
            <w:tcW w:w="10949" w:type="dxa"/>
            <w:shd w:val="clear" w:color="auto" w:fill="0070C0"/>
          </w:tcPr>
          <w:p w:rsidR="001D058F" w:rsidRPr="001D058F" w:rsidRDefault="001D058F" w:rsidP="001D058F">
            <w:pPr>
              <w:pStyle w:val="NoSpacing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1D058F">
              <w:rPr>
                <w:rFonts w:ascii="Comic Sans MS" w:hAnsi="Comic Sans MS" w:cs="Arial"/>
                <w:b/>
                <w:sz w:val="28"/>
                <w:szCs w:val="28"/>
              </w:rPr>
              <w:t xml:space="preserve">YEAR-STAGE 3 </w:t>
            </w:r>
          </w:p>
          <w:p w:rsidR="000B4972" w:rsidRPr="001D058F" w:rsidRDefault="001D058F" w:rsidP="000B4972">
            <w:pPr>
              <w:pStyle w:val="NoSpacing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D058F">
              <w:rPr>
                <w:rFonts w:ascii="Comic Sans MS" w:hAnsi="Comic Sans MS" w:cs="Arial"/>
                <w:b/>
                <w:sz w:val="28"/>
                <w:szCs w:val="28"/>
              </w:rPr>
              <w:t>MATHS CHILD SPEAK TARGETS</w:t>
            </w:r>
          </w:p>
        </w:tc>
      </w:tr>
      <w:tr w:rsidR="000B4972" w:rsidRPr="00284EC5" w:rsidTr="008B7EE0">
        <w:trPr>
          <w:trHeight w:val="256"/>
        </w:trPr>
        <w:tc>
          <w:tcPr>
            <w:tcW w:w="10949" w:type="dxa"/>
            <w:shd w:val="clear" w:color="auto" w:fill="00B0F0"/>
          </w:tcPr>
          <w:p w:rsidR="000B4972" w:rsidRPr="00284EC5" w:rsidRDefault="000B4972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Number, Place Value, Approximation and Estimation/Rounding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B55ADB" w:rsidP="00B55ADB">
            <w:pPr>
              <w:pStyle w:val="Default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count from 0 in multiples of 4, 8, 50 and 100.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compare and order numbers up to 1,000.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read and write numbers to 1,000 in numerals and words.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find 10 or 100 more or less than a given number.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recognise the place value of each digit in a 3-digit number.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B55ADB" w:rsidP="00C57A97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identify, represent and estimate numbers using different </w:t>
            </w:r>
            <w:r w:rsidR="00C57A97" w:rsidRPr="00284EC5">
              <w:rPr>
                <w:rFonts w:ascii="Comic Sans MS" w:hAnsi="Comic Sans MS" w:cs="Arial"/>
                <w:sz w:val="28"/>
                <w:szCs w:val="28"/>
              </w:rPr>
              <w:t>ways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B55ADB" w:rsidP="00C57A97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number problems and practical problems.</w:t>
            </w:r>
          </w:p>
        </w:tc>
      </w:tr>
      <w:tr w:rsidR="000B4972" w:rsidRPr="00284EC5" w:rsidTr="008B7EE0">
        <w:trPr>
          <w:trHeight w:val="256"/>
        </w:trPr>
        <w:tc>
          <w:tcPr>
            <w:tcW w:w="10949" w:type="dxa"/>
            <w:shd w:val="clear" w:color="auto" w:fill="00B0F0"/>
          </w:tcPr>
          <w:p w:rsidR="000B4972" w:rsidRPr="00284EC5" w:rsidRDefault="000B4972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Calculations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B55ADB" w:rsidP="008B5616">
            <w:pPr>
              <w:pStyle w:val="Default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add and</w:t>
            </w:r>
            <w:r w:rsidR="009F4B02" w:rsidRPr="00284EC5">
              <w:rPr>
                <w:rFonts w:ascii="Comic Sans MS" w:hAnsi="Comic Sans MS" w:cs="Arial"/>
                <w:sz w:val="28"/>
                <w:szCs w:val="28"/>
              </w:rPr>
              <w:t xml:space="preserve"> subtract mentally, including</w:t>
            </w:r>
            <w:r w:rsidR="008B5616" w:rsidRPr="00284EC5">
              <w:rPr>
                <w:rFonts w:ascii="Comic Sans MS" w:hAnsi="Comic Sans MS" w:cs="Arial"/>
                <w:sz w:val="28"/>
                <w:szCs w:val="28"/>
              </w:rPr>
              <w:t xml:space="preserve"> a 3 digit and a 1 digit number: </w:t>
            </w:r>
          </w:p>
        </w:tc>
      </w:tr>
      <w:tr w:rsidR="008B5616" w:rsidRPr="00284EC5" w:rsidTr="00806535">
        <w:trPr>
          <w:trHeight w:val="256"/>
        </w:trPr>
        <w:tc>
          <w:tcPr>
            <w:tcW w:w="10949" w:type="dxa"/>
          </w:tcPr>
          <w:p w:rsidR="008B5616" w:rsidRPr="00284EC5" w:rsidRDefault="008B5616" w:rsidP="003F11EC">
            <w:pPr>
              <w:pStyle w:val="Default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add and subtract mentally, including a 3 digit and a 10.</w:t>
            </w:r>
          </w:p>
        </w:tc>
      </w:tr>
      <w:tr w:rsidR="008B5616" w:rsidRPr="00284EC5" w:rsidTr="00806535">
        <w:trPr>
          <w:trHeight w:val="256"/>
        </w:trPr>
        <w:tc>
          <w:tcPr>
            <w:tcW w:w="10949" w:type="dxa"/>
          </w:tcPr>
          <w:p w:rsidR="008B5616" w:rsidRPr="00284EC5" w:rsidRDefault="008B5616" w:rsidP="003F11EC">
            <w:pPr>
              <w:pStyle w:val="Default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add and subtract mentally, including a 3 digit and a 100.</w:t>
            </w:r>
          </w:p>
        </w:tc>
      </w:tr>
      <w:tr w:rsidR="00B55ADB" w:rsidRPr="00284EC5" w:rsidTr="00806535">
        <w:trPr>
          <w:trHeight w:val="276"/>
        </w:trPr>
        <w:tc>
          <w:tcPr>
            <w:tcW w:w="10949" w:type="dxa"/>
          </w:tcPr>
          <w:p w:rsidR="00B55ADB" w:rsidRPr="00284EC5" w:rsidRDefault="00B55ADB" w:rsidP="008B5616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add and subtract numbers with up to three digits, using column addition and subtraction.</w:t>
            </w:r>
          </w:p>
        </w:tc>
      </w:tr>
      <w:tr w:rsidR="008B5616" w:rsidRPr="00284EC5" w:rsidTr="00806535">
        <w:trPr>
          <w:trHeight w:val="256"/>
        </w:trPr>
        <w:tc>
          <w:tcPr>
            <w:tcW w:w="10949" w:type="dxa"/>
          </w:tcPr>
          <w:p w:rsidR="008B5616" w:rsidRPr="00284EC5" w:rsidRDefault="00613112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estimate the answer to a calculation and use 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 xml:space="preserve">the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inverse to check answers.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613112" w:rsidP="0061311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problems, including missing number problems.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613112" w:rsidP="0061311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recall and use multiplication and division facts for the 3X tables.</w:t>
            </w:r>
          </w:p>
        </w:tc>
      </w:tr>
      <w:tr w:rsidR="00613112" w:rsidRPr="00284EC5" w:rsidTr="00806535">
        <w:trPr>
          <w:trHeight w:val="256"/>
        </w:trPr>
        <w:tc>
          <w:tcPr>
            <w:tcW w:w="10949" w:type="dxa"/>
          </w:tcPr>
          <w:p w:rsidR="00613112" w:rsidRPr="00284EC5" w:rsidRDefault="00613112" w:rsidP="0061311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recall and use multiplication and division facts for the 4X tables.</w:t>
            </w:r>
          </w:p>
        </w:tc>
      </w:tr>
      <w:tr w:rsidR="00613112" w:rsidRPr="00284EC5" w:rsidTr="00806535">
        <w:trPr>
          <w:trHeight w:val="256"/>
        </w:trPr>
        <w:tc>
          <w:tcPr>
            <w:tcW w:w="10949" w:type="dxa"/>
          </w:tcPr>
          <w:p w:rsidR="00613112" w:rsidRPr="00284EC5" w:rsidRDefault="00613112" w:rsidP="0061311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recall and use multiplication and division facts for the 8X tables.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613112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write and calculate mathematical statements for multiplication and division.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613112" w:rsidP="0061311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problems, including missing number problems, involving multiplication and division.</w:t>
            </w:r>
          </w:p>
        </w:tc>
      </w:tr>
      <w:tr w:rsidR="000B4972" w:rsidRPr="00284EC5" w:rsidTr="008B7EE0">
        <w:trPr>
          <w:trHeight w:val="256"/>
        </w:trPr>
        <w:tc>
          <w:tcPr>
            <w:tcW w:w="10949" w:type="dxa"/>
            <w:shd w:val="clear" w:color="auto" w:fill="00B0F0"/>
          </w:tcPr>
          <w:p w:rsidR="000B4972" w:rsidRPr="00284EC5" w:rsidRDefault="000B4972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Fractions, Decimals and Percentages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count up and down in tenths.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B55ADB" w:rsidP="0061311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613112" w:rsidRPr="00284EC5">
              <w:rPr>
                <w:rFonts w:ascii="Comic Sans MS" w:hAnsi="Comic Sans MS" w:cs="Arial"/>
                <w:sz w:val="28"/>
                <w:szCs w:val="28"/>
              </w:rPr>
              <w:t>know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that tenths </w:t>
            </w:r>
            <w:r w:rsidR="00613112" w:rsidRPr="00284EC5">
              <w:rPr>
                <w:rFonts w:ascii="Comic Sans MS" w:hAnsi="Comic Sans MS" w:cs="Arial"/>
                <w:sz w:val="28"/>
                <w:szCs w:val="28"/>
              </w:rPr>
              <w:t>come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from dividing an object into 10 equal parts and in dividing </w:t>
            </w:r>
            <w:r w:rsidR="00613112" w:rsidRPr="00284EC5">
              <w:rPr>
                <w:rFonts w:ascii="Comic Sans MS" w:hAnsi="Comic Sans MS" w:cs="Arial"/>
                <w:sz w:val="28"/>
                <w:szCs w:val="28"/>
              </w:rPr>
              <w:t xml:space="preserve">a quantity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by 10.</w:t>
            </w:r>
          </w:p>
        </w:tc>
      </w:tr>
      <w:tr w:rsidR="00613112" w:rsidRPr="00284EC5" w:rsidTr="00806535">
        <w:trPr>
          <w:trHeight w:val="256"/>
        </w:trPr>
        <w:tc>
          <w:tcPr>
            <w:tcW w:w="10949" w:type="dxa"/>
          </w:tcPr>
          <w:p w:rsidR="00613112" w:rsidRPr="00284EC5" w:rsidRDefault="00451464" w:rsidP="00364E4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recognise</w:t>
            </w:r>
            <w:r w:rsidR="00364E4E">
              <w:rPr>
                <w:rFonts w:ascii="Comic Sans MS" w:hAnsi="Comic Sans MS" w:cs="Arial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284EC5">
              <w:rPr>
                <w:rFonts w:ascii="Comic Sans MS" w:hAnsi="Comic Sans MS" w:cs="Arial"/>
                <w:sz w:val="28"/>
                <w:szCs w:val="28"/>
              </w:rPr>
              <w:t>find and write factions of a set of objects.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451464" w:rsidP="000B02C6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compare and order fractions with the same denominators.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C92C0E" w:rsidRDefault="00451464" w:rsidP="00451464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add and subtract factions with the same denominator within one whole.</w:t>
            </w:r>
          </w:p>
          <w:p w:rsidR="00B55ADB" w:rsidRPr="00284EC5" w:rsidRDefault="00451464" w:rsidP="00451464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(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 xml:space="preserve">eg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5/7 + 1/7 = 6/7)</w:t>
            </w:r>
          </w:p>
        </w:tc>
      </w:tr>
      <w:tr w:rsidR="00B55ADB" w:rsidRPr="00284EC5" w:rsidTr="00806535">
        <w:trPr>
          <w:trHeight w:val="256"/>
        </w:trPr>
        <w:tc>
          <w:tcPr>
            <w:tcW w:w="10949" w:type="dxa"/>
          </w:tcPr>
          <w:p w:rsidR="00B55ADB" w:rsidRPr="00284EC5" w:rsidRDefault="00451464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recognise and show, using diagrams, equivalent fractions.</w:t>
            </w:r>
          </w:p>
        </w:tc>
      </w:tr>
      <w:tr w:rsidR="00B55ADB" w:rsidRPr="00284EC5" w:rsidTr="00806535">
        <w:trPr>
          <w:trHeight w:val="276"/>
        </w:trPr>
        <w:tc>
          <w:tcPr>
            <w:tcW w:w="10949" w:type="dxa"/>
          </w:tcPr>
          <w:p w:rsidR="00B55ADB" w:rsidRPr="00284EC5" w:rsidRDefault="00451464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problems using fractions.</w:t>
            </w:r>
          </w:p>
        </w:tc>
      </w:tr>
    </w:tbl>
    <w:p w:rsidR="009F4B02" w:rsidRPr="00284EC5" w:rsidRDefault="009F4B02">
      <w:pPr>
        <w:rPr>
          <w:rFonts w:ascii="Comic Sans MS" w:hAnsi="Comic Sans MS"/>
          <w:sz w:val="28"/>
          <w:szCs w:val="28"/>
        </w:rPr>
      </w:pPr>
      <w:r w:rsidRPr="00284EC5">
        <w:rPr>
          <w:rFonts w:ascii="Comic Sans MS" w:hAnsi="Comic Sans MS"/>
          <w:sz w:val="28"/>
          <w:szCs w:val="28"/>
        </w:rPr>
        <w:br w:type="page"/>
      </w:r>
    </w:p>
    <w:tbl>
      <w:tblPr>
        <w:tblStyle w:val="TableGrid"/>
        <w:tblW w:w="10968" w:type="dxa"/>
        <w:tblLayout w:type="fixed"/>
        <w:tblLook w:val="04A0" w:firstRow="1" w:lastRow="0" w:firstColumn="1" w:lastColumn="0" w:noHBand="0" w:noVBand="1"/>
      </w:tblPr>
      <w:tblGrid>
        <w:gridCol w:w="10968"/>
      </w:tblGrid>
      <w:tr w:rsidR="00126EDD" w:rsidRPr="00284EC5" w:rsidTr="008B7EE0">
        <w:trPr>
          <w:trHeight w:val="257"/>
        </w:trPr>
        <w:tc>
          <w:tcPr>
            <w:tcW w:w="10968" w:type="dxa"/>
            <w:shd w:val="clear" w:color="auto" w:fill="0070C0"/>
          </w:tcPr>
          <w:p w:rsidR="00126EDD" w:rsidRPr="00284EC5" w:rsidRDefault="00556654" w:rsidP="000B4972">
            <w:pPr>
              <w:pStyle w:val="NoSpacing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lastRenderedPageBreak/>
              <w:t>STAGE 3 - SHAPE SPACE AND MEASURES</w:t>
            </w:r>
          </w:p>
        </w:tc>
      </w:tr>
      <w:tr w:rsidR="003F11EC" w:rsidRPr="00284EC5" w:rsidTr="008B7EE0">
        <w:trPr>
          <w:trHeight w:val="257"/>
        </w:trPr>
        <w:tc>
          <w:tcPr>
            <w:tcW w:w="10968" w:type="dxa"/>
            <w:shd w:val="clear" w:color="auto" w:fill="00B0F0"/>
          </w:tcPr>
          <w:p w:rsidR="003F11EC" w:rsidRPr="00284EC5" w:rsidRDefault="003F11EC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Measurement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compare lengths using m, cm &amp;</w:t>
            </w:r>
            <w:r w:rsidR="00283506" w:rsidRPr="00284EC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mm.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compare mass using kg &amp; g.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compare volume/capacity using l &amp; ml.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measure lengths using m, cm &amp; mm.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measure mass using kg &amp; g.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measure volume/capacity using l &amp; ml.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add and subtract lengths using m, cm &amp; mm.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add and subtract mass using kg &amp; g.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add and subtract volume/capacity using l &amp; ml.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tell and write the time from an analogue clock (12 hour clock).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tell and write the time from an analogue clock (24 hour clock).</w:t>
            </w:r>
          </w:p>
        </w:tc>
      </w:tr>
      <w:tr w:rsidR="00B55ADB" w:rsidRPr="00284EC5" w:rsidTr="00806535">
        <w:trPr>
          <w:trHeight w:val="277"/>
        </w:trPr>
        <w:tc>
          <w:tcPr>
            <w:tcW w:w="10968" w:type="dxa"/>
          </w:tcPr>
          <w:p w:rsidR="00B55ADB" w:rsidRPr="00284EC5" w:rsidRDefault="00B55ADB" w:rsidP="00D53CDF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tell and write the time from an analogue clock (Roman numerals</w:t>
            </w:r>
            <w:r w:rsidR="00D53CDF" w:rsidRPr="00284EC5">
              <w:rPr>
                <w:rFonts w:ascii="Comic Sans MS" w:hAnsi="Comic Sans MS" w:cs="Arial"/>
                <w:sz w:val="28"/>
                <w:szCs w:val="28"/>
              </w:rPr>
              <w:t xml:space="preserve"> -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I to XII</w:t>
            </w:r>
            <w:r w:rsidR="00D53CDF" w:rsidRPr="00284EC5">
              <w:rPr>
                <w:rFonts w:ascii="Comic Sans MS" w:hAnsi="Comic Sans MS" w:cs="Arial"/>
                <w:sz w:val="28"/>
                <w:szCs w:val="28"/>
              </w:rPr>
              <w:t>)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estimate and read time to the nearest minute.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record and compare time in terms of seconds, minutes and hours.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use the vocabulary: o’clock, am, pm, morning, afternoon, noon &amp; midnight.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know the number of seconds in a minute.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know the number of days in each month, year and leap year.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747FE0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compare the </w:t>
            </w:r>
            <w:r w:rsidR="00747FE0" w:rsidRPr="00284EC5">
              <w:rPr>
                <w:rFonts w:ascii="Comic Sans MS" w:hAnsi="Comic Sans MS" w:cs="Arial"/>
                <w:sz w:val="28"/>
                <w:szCs w:val="28"/>
              </w:rPr>
              <w:t>length</w:t>
            </w:r>
            <w:r w:rsidR="008A5787" w:rsidRPr="00284EC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>of events.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747FE0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measure the perimeter of simple 2D shapes.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747FE0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add and subtract amounts of money to give change, using both £ and p.</w:t>
            </w:r>
          </w:p>
        </w:tc>
      </w:tr>
      <w:tr w:rsidR="003F11EC" w:rsidRPr="00284EC5" w:rsidTr="008B7EE0">
        <w:trPr>
          <w:trHeight w:val="257"/>
        </w:trPr>
        <w:tc>
          <w:tcPr>
            <w:tcW w:w="10968" w:type="dxa"/>
            <w:shd w:val="clear" w:color="auto" w:fill="00B0F0"/>
          </w:tcPr>
          <w:p w:rsidR="003F11EC" w:rsidRPr="00284EC5" w:rsidRDefault="003F11EC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Geometry – Properties of Shape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identify horizontal, vertical lines and perpendicular and parallel lines. 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draw 2D shapes.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make 3D shapes using modelling materials.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94DF8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recognise 3D shapes in different </w:t>
            </w:r>
            <w:r w:rsidR="00194DF8" w:rsidRPr="00284EC5">
              <w:rPr>
                <w:rFonts w:ascii="Comic Sans MS" w:hAnsi="Comic Sans MS" w:cs="Arial"/>
                <w:sz w:val="28"/>
                <w:szCs w:val="28"/>
              </w:rPr>
              <w:t>ways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and describe them.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94DF8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recognise that angles are a property of shape or a turn.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identify right angles.</w:t>
            </w:r>
          </w:p>
        </w:tc>
      </w:tr>
      <w:tr w:rsidR="00B55ADB" w:rsidRPr="00284EC5" w:rsidTr="00806535">
        <w:trPr>
          <w:trHeight w:val="277"/>
        </w:trPr>
        <w:tc>
          <w:tcPr>
            <w:tcW w:w="10968" w:type="dxa"/>
          </w:tcPr>
          <w:p w:rsidR="00B55ADB" w:rsidRPr="00284EC5" w:rsidRDefault="00B55ADB" w:rsidP="00C92C0E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I can recognise that 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>2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right angles make a 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 xml:space="preserve">1/2 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turn &amp; 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>3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make a </w:t>
            </w:r>
            <w:r w:rsidR="00C92C0E">
              <w:rPr>
                <w:rFonts w:ascii="Comic Sans MS" w:hAnsi="Comic Sans MS" w:cs="Arial"/>
                <w:sz w:val="28"/>
                <w:szCs w:val="28"/>
              </w:rPr>
              <w:t>3/4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 turn.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identify whether angles are greater than or less than a right angle.</w:t>
            </w:r>
          </w:p>
        </w:tc>
      </w:tr>
      <w:tr w:rsidR="003F11EC" w:rsidRPr="00284EC5" w:rsidTr="008B7EE0">
        <w:trPr>
          <w:trHeight w:val="257"/>
        </w:trPr>
        <w:tc>
          <w:tcPr>
            <w:tcW w:w="10968" w:type="dxa"/>
            <w:shd w:val="clear" w:color="auto" w:fill="00B0F0"/>
          </w:tcPr>
          <w:p w:rsidR="003F11EC" w:rsidRPr="00284EC5" w:rsidRDefault="003F11EC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b/>
                <w:sz w:val="28"/>
                <w:szCs w:val="28"/>
              </w:rPr>
              <w:t>Statistics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126ED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interpret and present data using bar charts, pictograms and tables.</w:t>
            </w:r>
          </w:p>
        </w:tc>
      </w:tr>
      <w:tr w:rsidR="00B55ADB" w:rsidRPr="00284EC5" w:rsidTr="00806535">
        <w:trPr>
          <w:trHeight w:val="257"/>
        </w:trPr>
        <w:tc>
          <w:tcPr>
            <w:tcW w:w="10968" w:type="dxa"/>
          </w:tcPr>
          <w:p w:rsidR="00B55ADB" w:rsidRPr="00284EC5" w:rsidRDefault="00B55ADB" w:rsidP="00672A1F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284EC5">
              <w:rPr>
                <w:rFonts w:ascii="Comic Sans MS" w:hAnsi="Comic Sans MS" w:cs="Arial"/>
                <w:sz w:val="28"/>
                <w:szCs w:val="28"/>
              </w:rPr>
              <w:t>I can solve one-step and two-step questions, using information presented in bar charts</w:t>
            </w:r>
            <w:r w:rsidR="00672A1F" w:rsidRPr="00284EC5">
              <w:rPr>
                <w:rFonts w:ascii="Comic Sans MS" w:hAnsi="Comic Sans MS" w:cs="Arial"/>
                <w:sz w:val="28"/>
                <w:szCs w:val="28"/>
              </w:rPr>
              <w:t xml:space="preserve"> with scales</w:t>
            </w:r>
            <w:r w:rsidRPr="00284EC5">
              <w:rPr>
                <w:rFonts w:ascii="Comic Sans MS" w:hAnsi="Comic Sans MS" w:cs="Arial"/>
                <w:sz w:val="28"/>
                <w:szCs w:val="28"/>
              </w:rPr>
              <w:t xml:space="preserve">, pictograms and tables. </w:t>
            </w:r>
          </w:p>
        </w:tc>
      </w:tr>
    </w:tbl>
    <w:p w:rsidR="00126EDD" w:rsidRPr="00284EC5" w:rsidRDefault="00126EDD" w:rsidP="003F7B3D">
      <w:pPr>
        <w:pStyle w:val="NoSpacing"/>
        <w:jc w:val="center"/>
        <w:rPr>
          <w:rFonts w:ascii="Comic Sans MS" w:hAnsi="Comic Sans MS" w:cs="Arial"/>
          <w:b/>
          <w:sz w:val="28"/>
          <w:szCs w:val="28"/>
        </w:rPr>
      </w:pPr>
    </w:p>
    <w:p w:rsidR="00C92C0E" w:rsidRDefault="00C92C0E">
      <w:pPr>
        <w:rPr>
          <w:rFonts w:ascii="Comic Sans MS" w:hAnsi="Comic Sans MS" w:cs="Arial"/>
          <w:b/>
          <w:sz w:val="28"/>
          <w:szCs w:val="28"/>
        </w:rPr>
      </w:pPr>
    </w:p>
    <w:sectPr w:rsidR="00C92C0E" w:rsidSect="00806535">
      <w:headerReference w:type="default" r:id="rId9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85" w:rsidRDefault="00057285" w:rsidP="002D0BE5">
      <w:pPr>
        <w:spacing w:after="0" w:line="240" w:lineRule="auto"/>
      </w:pPr>
      <w:r>
        <w:separator/>
      </w:r>
    </w:p>
  </w:endnote>
  <w:endnote w:type="continuationSeparator" w:id="0">
    <w:p w:rsidR="00057285" w:rsidRDefault="00057285" w:rsidP="002D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85" w:rsidRDefault="00057285" w:rsidP="002D0BE5">
      <w:pPr>
        <w:spacing w:after="0" w:line="240" w:lineRule="auto"/>
      </w:pPr>
      <w:r>
        <w:separator/>
      </w:r>
    </w:p>
  </w:footnote>
  <w:footnote w:type="continuationSeparator" w:id="0">
    <w:p w:rsidR="00057285" w:rsidRDefault="00057285" w:rsidP="002D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35" w:rsidRPr="002D0BE5" w:rsidRDefault="00806535" w:rsidP="002D0BE5">
    <w:pPr>
      <w:pStyle w:val="NoSpacing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CB5"/>
    <w:multiLevelType w:val="hybridMultilevel"/>
    <w:tmpl w:val="A6323D44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55406"/>
    <w:multiLevelType w:val="hybridMultilevel"/>
    <w:tmpl w:val="73F05AB2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F2282"/>
    <w:multiLevelType w:val="hybridMultilevel"/>
    <w:tmpl w:val="15E8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04EF9"/>
    <w:multiLevelType w:val="hybridMultilevel"/>
    <w:tmpl w:val="F1AA9966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97BCB"/>
    <w:multiLevelType w:val="hybridMultilevel"/>
    <w:tmpl w:val="D9CC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665F4"/>
    <w:multiLevelType w:val="hybridMultilevel"/>
    <w:tmpl w:val="92F2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C789B"/>
    <w:multiLevelType w:val="hybridMultilevel"/>
    <w:tmpl w:val="6812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C"/>
    <w:rsid w:val="000030E5"/>
    <w:rsid w:val="00036996"/>
    <w:rsid w:val="00057285"/>
    <w:rsid w:val="00073D82"/>
    <w:rsid w:val="000A3A72"/>
    <w:rsid w:val="000B02C6"/>
    <w:rsid w:val="000B4972"/>
    <w:rsid w:val="000C487C"/>
    <w:rsid w:val="000D5320"/>
    <w:rsid w:val="00126EDD"/>
    <w:rsid w:val="00151E96"/>
    <w:rsid w:val="00194DF8"/>
    <w:rsid w:val="001C1AF1"/>
    <w:rsid w:val="001C29C8"/>
    <w:rsid w:val="001D058F"/>
    <w:rsid w:val="001E4E15"/>
    <w:rsid w:val="00205E9A"/>
    <w:rsid w:val="0025097F"/>
    <w:rsid w:val="00251952"/>
    <w:rsid w:val="00253393"/>
    <w:rsid w:val="00283506"/>
    <w:rsid w:val="00284EC5"/>
    <w:rsid w:val="0028600E"/>
    <w:rsid w:val="0029365A"/>
    <w:rsid w:val="002B30DB"/>
    <w:rsid w:val="002B47D0"/>
    <w:rsid w:val="002D0BE5"/>
    <w:rsid w:val="002D54B9"/>
    <w:rsid w:val="002F781C"/>
    <w:rsid w:val="003442DA"/>
    <w:rsid w:val="00344722"/>
    <w:rsid w:val="00364E4E"/>
    <w:rsid w:val="00383C71"/>
    <w:rsid w:val="0039127B"/>
    <w:rsid w:val="003F11EC"/>
    <w:rsid w:val="003F7B3D"/>
    <w:rsid w:val="004241B1"/>
    <w:rsid w:val="00451464"/>
    <w:rsid w:val="004600A3"/>
    <w:rsid w:val="00497396"/>
    <w:rsid w:val="00497534"/>
    <w:rsid w:val="004E1A03"/>
    <w:rsid w:val="004F3B16"/>
    <w:rsid w:val="00503CF4"/>
    <w:rsid w:val="005131F1"/>
    <w:rsid w:val="005250B1"/>
    <w:rsid w:val="00536D8C"/>
    <w:rsid w:val="00556654"/>
    <w:rsid w:val="00590EB3"/>
    <w:rsid w:val="005C0307"/>
    <w:rsid w:val="005F1A2A"/>
    <w:rsid w:val="00600265"/>
    <w:rsid w:val="00613112"/>
    <w:rsid w:val="00614F44"/>
    <w:rsid w:val="00672A1F"/>
    <w:rsid w:val="006F6196"/>
    <w:rsid w:val="00700B69"/>
    <w:rsid w:val="00747FE0"/>
    <w:rsid w:val="007533BA"/>
    <w:rsid w:val="0075400B"/>
    <w:rsid w:val="007C0841"/>
    <w:rsid w:val="00806535"/>
    <w:rsid w:val="008069D9"/>
    <w:rsid w:val="0083630B"/>
    <w:rsid w:val="00844F9B"/>
    <w:rsid w:val="00892264"/>
    <w:rsid w:val="00895357"/>
    <w:rsid w:val="008A5787"/>
    <w:rsid w:val="008B5616"/>
    <w:rsid w:val="008B7EE0"/>
    <w:rsid w:val="008C54A8"/>
    <w:rsid w:val="008E0BA7"/>
    <w:rsid w:val="009511C1"/>
    <w:rsid w:val="00974B70"/>
    <w:rsid w:val="009C6E5C"/>
    <w:rsid w:val="009F4B02"/>
    <w:rsid w:val="00A104B4"/>
    <w:rsid w:val="00A134EF"/>
    <w:rsid w:val="00A23BC8"/>
    <w:rsid w:val="00A56A5F"/>
    <w:rsid w:val="00A860E5"/>
    <w:rsid w:val="00AC648A"/>
    <w:rsid w:val="00AE3AF1"/>
    <w:rsid w:val="00B43484"/>
    <w:rsid w:val="00B43B2F"/>
    <w:rsid w:val="00B55ADB"/>
    <w:rsid w:val="00B6205F"/>
    <w:rsid w:val="00BC2E44"/>
    <w:rsid w:val="00BC6B50"/>
    <w:rsid w:val="00C15211"/>
    <w:rsid w:val="00C26968"/>
    <w:rsid w:val="00C40991"/>
    <w:rsid w:val="00C43446"/>
    <w:rsid w:val="00C57A97"/>
    <w:rsid w:val="00C71C23"/>
    <w:rsid w:val="00C92C0E"/>
    <w:rsid w:val="00CA2C8D"/>
    <w:rsid w:val="00D20E50"/>
    <w:rsid w:val="00D30BB6"/>
    <w:rsid w:val="00D4361E"/>
    <w:rsid w:val="00D53CDF"/>
    <w:rsid w:val="00D67C24"/>
    <w:rsid w:val="00D74F88"/>
    <w:rsid w:val="00D82C6B"/>
    <w:rsid w:val="00DD4220"/>
    <w:rsid w:val="00DE216D"/>
    <w:rsid w:val="00E2230B"/>
    <w:rsid w:val="00E833AA"/>
    <w:rsid w:val="00E90D90"/>
    <w:rsid w:val="00EE08CA"/>
    <w:rsid w:val="00F42949"/>
    <w:rsid w:val="00F4309F"/>
    <w:rsid w:val="00F46DFF"/>
    <w:rsid w:val="00F672BC"/>
    <w:rsid w:val="00F833CB"/>
    <w:rsid w:val="00F871D2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1EC"/>
    <w:pPr>
      <w:spacing w:after="0" w:line="240" w:lineRule="auto"/>
    </w:pPr>
  </w:style>
  <w:style w:type="table" w:styleId="TableGrid">
    <w:name w:val="Table Grid"/>
    <w:basedOn w:val="TableNormal"/>
    <w:uiPriority w:val="59"/>
    <w:rsid w:val="003F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1E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E5"/>
  </w:style>
  <w:style w:type="paragraph" w:styleId="Footer">
    <w:name w:val="footer"/>
    <w:basedOn w:val="Normal"/>
    <w:link w:val="Foot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1EC"/>
    <w:pPr>
      <w:spacing w:after="0" w:line="240" w:lineRule="auto"/>
    </w:pPr>
  </w:style>
  <w:style w:type="table" w:styleId="TableGrid">
    <w:name w:val="Table Grid"/>
    <w:basedOn w:val="TableNormal"/>
    <w:uiPriority w:val="59"/>
    <w:rsid w:val="003F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1E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E5"/>
  </w:style>
  <w:style w:type="paragraph" w:styleId="Footer">
    <w:name w:val="footer"/>
    <w:basedOn w:val="Normal"/>
    <w:link w:val="Foot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49C9-A19B-4F24-B156-81B94A4B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2015-04-01T14:00:00Z</cp:lastPrinted>
  <dcterms:created xsi:type="dcterms:W3CDTF">2015-04-02T08:29:00Z</dcterms:created>
  <dcterms:modified xsi:type="dcterms:W3CDTF">2015-04-27T09:54:00Z</dcterms:modified>
</cp:coreProperties>
</file>