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813" w:rsidRPr="00CD00C9" w:rsidRDefault="00CF7E64">
      <w:pPr>
        <w:rPr>
          <w:b/>
          <w:color w:val="002060"/>
          <w:sz w:val="36"/>
        </w:rPr>
      </w:pPr>
      <w:r>
        <w:rPr>
          <w:b/>
          <w:color w:val="002060"/>
          <w:sz w:val="36"/>
        </w:rPr>
        <w:t>RE – Home Learning wc 29</w:t>
      </w:r>
      <w:r w:rsidR="00582B0E">
        <w:rPr>
          <w:b/>
          <w:color w:val="002060"/>
          <w:sz w:val="36"/>
        </w:rPr>
        <w:t>/06</w:t>
      </w:r>
      <w:r w:rsidR="00F35813" w:rsidRPr="00C310C0">
        <w:rPr>
          <w:b/>
          <w:color w:val="002060"/>
          <w:sz w:val="36"/>
        </w:rPr>
        <w:t>/20</w:t>
      </w:r>
    </w:p>
    <w:p w:rsidR="009D019D" w:rsidRPr="001D5B23" w:rsidRDefault="009D019D">
      <w:pPr>
        <w:rPr>
          <w:b/>
          <w:sz w:val="24"/>
          <w:u w:val="single"/>
        </w:rPr>
      </w:pPr>
      <w:bookmarkStart w:id="0" w:name="_GoBack"/>
      <w:bookmarkEnd w:id="0"/>
      <w:r w:rsidRPr="001D5B23">
        <w:rPr>
          <w:b/>
          <w:sz w:val="24"/>
          <w:u w:val="single"/>
        </w:rPr>
        <w:t>Year 2</w:t>
      </w:r>
    </w:p>
    <w:p w:rsidR="003F1B69" w:rsidRPr="003F1B69" w:rsidRDefault="003F1B69" w:rsidP="002D148E">
      <w:pPr>
        <w:rPr>
          <w:rStyle w:val="Strong"/>
          <w:rFonts w:cstheme="minorHAnsi"/>
          <w:b w:val="0"/>
          <w:sz w:val="24"/>
          <w:szCs w:val="24"/>
          <w:u w:val="single"/>
        </w:rPr>
      </w:pPr>
      <w:r>
        <w:rPr>
          <w:rStyle w:val="Strong"/>
          <w:rFonts w:cstheme="minorHAnsi"/>
          <w:b w:val="0"/>
          <w:sz w:val="24"/>
          <w:szCs w:val="24"/>
          <w:u w:val="single"/>
        </w:rPr>
        <w:t>Miracles</w:t>
      </w:r>
    </w:p>
    <w:p w:rsidR="003F1B69" w:rsidRDefault="00786D25" w:rsidP="002D148E">
      <w:pPr>
        <w:rPr>
          <w:rStyle w:val="Strong"/>
          <w:rFonts w:cstheme="minorHAnsi"/>
          <w:b w:val="0"/>
          <w:sz w:val="24"/>
          <w:szCs w:val="24"/>
        </w:rPr>
      </w:pPr>
      <w:r>
        <w:rPr>
          <w:rStyle w:val="Strong"/>
          <w:rFonts w:cstheme="minorHAnsi"/>
          <w:b w:val="0"/>
          <w:sz w:val="24"/>
          <w:szCs w:val="24"/>
        </w:rPr>
        <w:t>Hopefully, you enjoyed exploring the miracle of the calming of the storm. Did you find out about any other miracles that Jesus did? This week, watch a video and read the story below about when Jesus cured the Centurion’s servant.</w:t>
      </w:r>
      <w:r w:rsidR="005B48CF">
        <w:rPr>
          <w:rStyle w:val="Strong"/>
          <w:rFonts w:cstheme="minorHAnsi"/>
          <w:b w:val="0"/>
          <w:sz w:val="24"/>
          <w:szCs w:val="24"/>
        </w:rPr>
        <w:t xml:space="preserve"> Then, have a go at the questions at the bottom of the page.</w:t>
      </w:r>
    </w:p>
    <w:p w:rsidR="00786D25" w:rsidRDefault="00304FDB" w:rsidP="00786D25">
      <w:pPr>
        <w:spacing w:after="200" w:line="276" w:lineRule="auto"/>
        <w:rPr>
          <w:rStyle w:val="Hyperlink"/>
          <w:rFonts w:ascii="Times New Roman" w:hAnsi="Times New Roman" w:cs="Times New Roman"/>
          <w:sz w:val="24"/>
          <w:szCs w:val="24"/>
        </w:rPr>
      </w:pPr>
      <w:hyperlink r:id="rId5" w:history="1">
        <w:r w:rsidR="00786D25" w:rsidRPr="00666A89">
          <w:rPr>
            <w:rStyle w:val="Hyperlink"/>
            <w:rFonts w:ascii="Times New Roman" w:hAnsi="Times New Roman" w:cs="Times New Roman"/>
            <w:sz w:val="24"/>
            <w:szCs w:val="24"/>
          </w:rPr>
          <w:t>https://www.youtube.com/watch?v=SNLSBjYDPko</w:t>
        </w:r>
      </w:hyperlink>
    </w:p>
    <w:p w:rsidR="00786D25" w:rsidRPr="00786D25" w:rsidRDefault="00786D25" w:rsidP="00786D25">
      <w:pPr>
        <w:spacing w:after="200" w:line="276" w:lineRule="auto"/>
        <w:rPr>
          <w:rFonts w:eastAsia="Calibri" w:cstheme="minorHAnsi"/>
          <w:b/>
          <w:bCs/>
          <w:sz w:val="28"/>
          <w:szCs w:val="28"/>
        </w:rPr>
      </w:pPr>
      <w:r w:rsidRPr="00786D25">
        <w:rPr>
          <w:rFonts w:eastAsia="Calibri" w:cstheme="minorHAnsi"/>
          <w:noProof/>
          <w:lang w:eastAsia="en-GB"/>
        </w:rPr>
        <w:drawing>
          <wp:anchor distT="0" distB="0" distL="114300" distR="114300" simplePos="0" relativeHeight="251736064" behindDoc="1" locked="0" layoutInCell="1" allowOverlap="1" wp14:anchorId="5C1D45D9" wp14:editId="6A0D6D0C">
            <wp:simplePos x="0" y="0"/>
            <wp:positionH relativeFrom="column">
              <wp:posOffset>3218815</wp:posOffset>
            </wp:positionH>
            <wp:positionV relativeFrom="paragraph">
              <wp:posOffset>-73025</wp:posOffset>
            </wp:positionV>
            <wp:extent cx="2809875" cy="2667000"/>
            <wp:effectExtent l="76200" t="76200" r="142875" b="133350"/>
            <wp:wrapTight wrapText="bothSides">
              <wp:wrapPolygon edited="0">
                <wp:start x="-293" y="-617"/>
                <wp:lineTo x="-586" y="-463"/>
                <wp:lineTo x="-586" y="21754"/>
                <wp:lineTo x="-293" y="22526"/>
                <wp:lineTo x="22259" y="22526"/>
                <wp:lineTo x="22552" y="21754"/>
                <wp:lineTo x="22552" y="2006"/>
                <wp:lineTo x="22259" y="-309"/>
                <wp:lineTo x="22259" y="-617"/>
                <wp:lineTo x="-293" y="-617"/>
              </wp:wrapPolygon>
            </wp:wrapTight>
            <wp:docPr id="11" name="Picture 11" descr="https://encrypted-tbn2.gstatic.com/images?q=tbn:ANd9GcTyF7sVglvA540IvTBurt-Xtl5NlBMNqse_wpAdHRwijjwYXPuq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2.gstatic.com/images?q=tbn:ANd9GcTyF7sVglvA540IvTBurt-Xtl5NlBMNqse_wpAdHRwijjwYXPuqV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9875" cy="2667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786D25">
        <w:rPr>
          <w:rFonts w:eastAsia="Calibri" w:cstheme="minorHAnsi"/>
          <w:b/>
          <w:bCs/>
          <w:sz w:val="28"/>
          <w:szCs w:val="28"/>
        </w:rPr>
        <w:t>The Cure of the Centurion</w:t>
      </w:r>
      <w:r>
        <w:rPr>
          <w:rFonts w:eastAsia="Calibri" w:cstheme="minorHAnsi"/>
          <w:b/>
          <w:bCs/>
          <w:sz w:val="28"/>
          <w:szCs w:val="28"/>
        </w:rPr>
        <w:t>’</w:t>
      </w:r>
      <w:r w:rsidRPr="00786D25">
        <w:rPr>
          <w:rFonts w:eastAsia="Calibri" w:cstheme="minorHAnsi"/>
          <w:b/>
          <w:bCs/>
          <w:sz w:val="28"/>
          <w:szCs w:val="28"/>
        </w:rPr>
        <w:t xml:space="preserve">s Servant </w:t>
      </w:r>
    </w:p>
    <w:p w:rsidR="00786D25" w:rsidRPr="00786D25" w:rsidRDefault="00786D25" w:rsidP="00786D25">
      <w:pPr>
        <w:spacing w:after="200" w:line="276" w:lineRule="auto"/>
        <w:rPr>
          <w:rFonts w:eastAsia="Calibri" w:cstheme="minorHAnsi"/>
          <w:bCs/>
          <w:sz w:val="24"/>
          <w:szCs w:val="28"/>
        </w:rPr>
      </w:pPr>
      <w:r w:rsidRPr="00786D25">
        <w:rPr>
          <w:rFonts w:eastAsia="Calibri" w:cstheme="minorHAnsi"/>
          <w:bCs/>
          <w:sz w:val="24"/>
          <w:szCs w:val="28"/>
        </w:rPr>
        <w:t>To understand this story you should know that a Centurion was a Roman military leader who commanded a large group of men. The Romans had invaded the Jewish land and the Jewish people hated the Romans because they wanted their country to be free. Anyone who worked with the Romans was regarded as a traitor. Remember Jesus was Jewish</w:t>
      </w:r>
      <w:r>
        <w:rPr>
          <w:rFonts w:eastAsia="Calibri" w:cstheme="minorHAnsi"/>
          <w:bCs/>
          <w:sz w:val="24"/>
          <w:szCs w:val="28"/>
        </w:rPr>
        <w:t>.</w:t>
      </w:r>
    </w:p>
    <w:p w:rsidR="00786D25" w:rsidRPr="00786D25" w:rsidRDefault="00786D25" w:rsidP="00786D25">
      <w:pPr>
        <w:spacing w:after="200" w:line="276" w:lineRule="auto"/>
        <w:rPr>
          <w:rFonts w:eastAsia="Calibri" w:cstheme="minorHAnsi"/>
          <w:b/>
          <w:bCs/>
          <w:sz w:val="24"/>
          <w:szCs w:val="28"/>
        </w:rPr>
      </w:pPr>
      <w:r w:rsidRPr="00786D25">
        <w:rPr>
          <w:rFonts w:eastAsia="Calibri" w:cstheme="minorHAnsi"/>
          <w:b/>
          <w:bCs/>
          <w:sz w:val="24"/>
          <w:szCs w:val="28"/>
        </w:rPr>
        <w:t xml:space="preserve">The Story </w:t>
      </w:r>
    </w:p>
    <w:p w:rsidR="00786D25" w:rsidRPr="00786D25" w:rsidRDefault="00786D25" w:rsidP="00786D25">
      <w:pPr>
        <w:spacing w:before="100" w:beforeAutospacing="1" w:after="100" w:afterAutospacing="1" w:line="240" w:lineRule="auto"/>
        <w:rPr>
          <w:rFonts w:eastAsia="Times New Roman" w:cstheme="minorHAnsi"/>
          <w:sz w:val="24"/>
          <w:szCs w:val="28"/>
          <w:lang w:eastAsia="en-GB"/>
        </w:rPr>
      </w:pPr>
      <w:r w:rsidRPr="00786D25">
        <w:rPr>
          <w:rFonts w:eastAsia="Times New Roman" w:cstheme="minorHAnsi"/>
          <w:sz w:val="24"/>
          <w:szCs w:val="28"/>
          <w:lang w:eastAsia="en-GB"/>
        </w:rPr>
        <w:t xml:space="preserve">When Jesus returned to Capernaum, a centurion came up to him and begged him repeatedly, “Sir, my servant is lying at home paralyzed and in terrible pain.” </w:t>
      </w:r>
      <w:r w:rsidRPr="00786D25">
        <w:rPr>
          <w:rFonts w:eastAsia="Times New Roman" w:cstheme="minorHAnsi"/>
          <w:sz w:val="24"/>
          <w:szCs w:val="28"/>
          <w:vertAlign w:val="superscript"/>
          <w:lang w:eastAsia="en-GB"/>
        </w:rPr>
        <w:t> </w:t>
      </w:r>
      <w:r w:rsidRPr="00786D25">
        <w:rPr>
          <w:rFonts w:eastAsia="Times New Roman" w:cstheme="minorHAnsi"/>
          <w:sz w:val="24"/>
          <w:szCs w:val="28"/>
          <w:lang w:eastAsia="en-GB"/>
        </w:rPr>
        <w:t>Jesus told him, “I will come and heal him.”</w:t>
      </w:r>
    </w:p>
    <w:p w:rsidR="00786D25" w:rsidRPr="00786D25" w:rsidRDefault="00786D25" w:rsidP="00786D25">
      <w:pPr>
        <w:spacing w:before="100" w:beforeAutospacing="1" w:after="100" w:afterAutospacing="1" w:line="240" w:lineRule="auto"/>
        <w:rPr>
          <w:rFonts w:eastAsia="Times New Roman" w:cstheme="minorHAnsi"/>
          <w:sz w:val="24"/>
          <w:szCs w:val="28"/>
          <w:lang w:eastAsia="en-GB"/>
        </w:rPr>
      </w:pPr>
      <w:r w:rsidRPr="00786D25">
        <w:rPr>
          <w:rFonts w:eastAsia="Times New Roman" w:cstheme="minorHAnsi"/>
          <w:sz w:val="24"/>
          <w:szCs w:val="28"/>
          <w:vertAlign w:val="superscript"/>
          <w:lang w:eastAsia="en-GB"/>
        </w:rPr>
        <w:t> </w:t>
      </w:r>
      <w:r w:rsidRPr="00786D25">
        <w:rPr>
          <w:rFonts w:eastAsia="Times New Roman" w:cstheme="minorHAnsi"/>
          <w:sz w:val="24"/>
          <w:szCs w:val="28"/>
          <w:lang w:eastAsia="en-GB"/>
        </w:rPr>
        <w:t>The centurion replied, “Sir, I am not worthy to have you come under my roof. But just say the word, and my servant will be healed, because I, too, am a man under authority and I have soldiers under me. I say to one of them ‘Go’ and he goes, to another ‘Come’ and he comes, and to my servant ‘Do this’ and he does it.”</w:t>
      </w:r>
    </w:p>
    <w:p w:rsidR="00786D25" w:rsidRPr="00786D25" w:rsidRDefault="00786D25" w:rsidP="00786D25">
      <w:pPr>
        <w:spacing w:before="100" w:beforeAutospacing="1" w:after="100" w:afterAutospacing="1" w:line="240" w:lineRule="auto"/>
        <w:rPr>
          <w:rFonts w:eastAsia="Times New Roman" w:cstheme="minorHAnsi"/>
          <w:sz w:val="24"/>
          <w:szCs w:val="28"/>
          <w:lang w:eastAsia="en-GB"/>
        </w:rPr>
      </w:pPr>
      <w:r w:rsidRPr="00786D25">
        <w:rPr>
          <w:rFonts w:eastAsia="Times New Roman" w:cstheme="minorHAnsi"/>
          <w:sz w:val="24"/>
          <w:szCs w:val="28"/>
          <w:vertAlign w:val="superscript"/>
          <w:lang w:eastAsia="en-GB"/>
        </w:rPr>
        <w:t> </w:t>
      </w:r>
      <w:r w:rsidRPr="00786D25">
        <w:rPr>
          <w:rFonts w:eastAsia="Times New Roman" w:cstheme="minorHAnsi"/>
          <w:sz w:val="24"/>
          <w:szCs w:val="28"/>
          <w:lang w:eastAsia="en-GB"/>
        </w:rPr>
        <w:t>When Jesus heard this, he was amazed and told those who were following him, “I tell all of you with certainty, not even in Israel have I found this kind of faith! “Go,” Jesus told the centurion, “and it will be done for you, just as you have believed.” And his servant was healed that very hour.</w:t>
      </w:r>
    </w:p>
    <w:p w:rsidR="00786D25" w:rsidRPr="00786D25" w:rsidRDefault="00786D25" w:rsidP="00786D25">
      <w:pPr>
        <w:spacing w:after="200" w:line="276" w:lineRule="auto"/>
        <w:rPr>
          <w:rFonts w:eastAsia="Calibri" w:cstheme="minorHAnsi"/>
          <w:b/>
          <w:bCs/>
          <w:sz w:val="24"/>
          <w:szCs w:val="28"/>
        </w:rPr>
      </w:pPr>
      <w:r w:rsidRPr="00786D25">
        <w:rPr>
          <w:rFonts w:eastAsia="Calibri" w:cstheme="minorHAnsi"/>
          <w:b/>
          <w:bCs/>
          <w:sz w:val="24"/>
          <w:szCs w:val="28"/>
        </w:rPr>
        <w:t>Questions</w:t>
      </w:r>
    </w:p>
    <w:p w:rsidR="00786D25" w:rsidRPr="00786D25" w:rsidRDefault="00786D25" w:rsidP="00786D25">
      <w:pPr>
        <w:numPr>
          <w:ilvl w:val="0"/>
          <w:numId w:val="16"/>
        </w:numPr>
        <w:spacing w:after="200" w:line="276" w:lineRule="auto"/>
        <w:contextualSpacing/>
        <w:rPr>
          <w:rFonts w:eastAsia="Calibri" w:cstheme="minorHAnsi"/>
          <w:b/>
          <w:bCs/>
          <w:sz w:val="24"/>
          <w:szCs w:val="28"/>
        </w:rPr>
      </w:pPr>
      <w:r w:rsidRPr="00786D25">
        <w:rPr>
          <w:rFonts w:eastAsia="Calibri" w:cstheme="minorHAnsi"/>
          <w:b/>
          <w:bCs/>
          <w:sz w:val="24"/>
          <w:szCs w:val="28"/>
        </w:rPr>
        <w:t>What questions do you have about this story?</w:t>
      </w:r>
    </w:p>
    <w:p w:rsidR="00786D25" w:rsidRPr="00786D25" w:rsidRDefault="00786D25" w:rsidP="00786D25">
      <w:pPr>
        <w:numPr>
          <w:ilvl w:val="0"/>
          <w:numId w:val="16"/>
        </w:numPr>
        <w:spacing w:after="200" w:line="276" w:lineRule="auto"/>
        <w:contextualSpacing/>
        <w:rPr>
          <w:rFonts w:eastAsia="Calibri" w:cstheme="minorHAnsi"/>
          <w:b/>
          <w:bCs/>
          <w:sz w:val="20"/>
        </w:rPr>
      </w:pPr>
      <w:r w:rsidRPr="00786D25">
        <w:rPr>
          <w:rFonts w:eastAsia="Calibri" w:cstheme="minorHAnsi"/>
          <w:b/>
          <w:bCs/>
          <w:sz w:val="24"/>
          <w:szCs w:val="28"/>
        </w:rPr>
        <w:t>How do you think the Jewish people felt when the Centurion came to Jesus?</w:t>
      </w:r>
    </w:p>
    <w:p w:rsidR="00786D25" w:rsidRPr="00786D25" w:rsidRDefault="00786D25" w:rsidP="00786D25">
      <w:pPr>
        <w:numPr>
          <w:ilvl w:val="0"/>
          <w:numId w:val="16"/>
        </w:numPr>
        <w:spacing w:after="200" w:line="276" w:lineRule="auto"/>
        <w:contextualSpacing/>
        <w:rPr>
          <w:rFonts w:eastAsia="Calibri" w:cstheme="minorHAnsi"/>
          <w:b/>
          <w:bCs/>
          <w:sz w:val="20"/>
        </w:rPr>
      </w:pPr>
      <w:r w:rsidRPr="00786D25">
        <w:rPr>
          <w:rFonts w:eastAsia="Calibri" w:cstheme="minorHAnsi"/>
          <w:b/>
          <w:bCs/>
          <w:sz w:val="24"/>
          <w:szCs w:val="28"/>
        </w:rPr>
        <w:t>What was the Centurion like as a person?</w:t>
      </w:r>
    </w:p>
    <w:p w:rsidR="00786D25" w:rsidRPr="00786D25" w:rsidRDefault="00786D25" w:rsidP="00786D25">
      <w:pPr>
        <w:numPr>
          <w:ilvl w:val="0"/>
          <w:numId w:val="16"/>
        </w:numPr>
        <w:spacing w:after="200" w:line="276" w:lineRule="auto"/>
        <w:contextualSpacing/>
        <w:rPr>
          <w:rFonts w:eastAsia="Calibri" w:cstheme="minorHAnsi"/>
          <w:b/>
          <w:bCs/>
          <w:sz w:val="20"/>
        </w:rPr>
      </w:pPr>
      <w:r w:rsidRPr="00786D25">
        <w:rPr>
          <w:rFonts w:eastAsia="Calibri" w:cstheme="minorHAnsi"/>
          <w:b/>
          <w:bCs/>
          <w:sz w:val="24"/>
          <w:szCs w:val="28"/>
        </w:rPr>
        <w:t>Was what surprising about what he said to Jesus?</w:t>
      </w:r>
    </w:p>
    <w:p w:rsidR="00786D25" w:rsidRPr="00786D25" w:rsidRDefault="00786D25" w:rsidP="00786D25">
      <w:pPr>
        <w:numPr>
          <w:ilvl w:val="0"/>
          <w:numId w:val="16"/>
        </w:numPr>
        <w:spacing w:after="200" w:line="276" w:lineRule="auto"/>
        <w:contextualSpacing/>
        <w:rPr>
          <w:rFonts w:eastAsia="Calibri" w:cstheme="minorHAnsi"/>
          <w:b/>
          <w:bCs/>
          <w:sz w:val="20"/>
        </w:rPr>
      </w:pPr>
      <w:r w:rsidRPr="00786D25">
        <w:rPr>
          <w:rFonts w:eastAsia="Calibri" w:cstheme="minorHAnsi"/>
          <w:b/>
          <w:bCs/>
          <w:sz w:val="24"/>
          <w:szCs w:val="28"/>
        </w:rPr>
        <w:t>How does the Centurion feel about Jesus?</w:t>
      </w:r>
    </w:p>
    <w:p w:rsidR="00786D25" w:rsidRPr="00786D25" w:rsidRDefault="00786D25" w:rsidP="00786D25">
      <w:pPr>
        <w:numPr>
          <w:ilvl w:val="0"/>
          <w:numId w:val="16"/>
        </w:numPr>
        <w:spacing w:after="200" w:line="276" w:lineRule="auto"/>
        <w:contextualSpacing/>
        <w:rPr>
          <w:rFonts w:eastAsia="Calibri" w:cstheme="minorHAnsi"/>
          <w:b/>
          <w:bCs/>
          <w:sz w:val="20"/>
        </w:rPr>
      </w:pPr>
      <w:r w:rsidRPr="00786D25">
        <w:rPr>
          <w:rFonts w:eastAsia="Calibri" w:cstheme="minorHAnsi"/>
          <w:b/>
          <w:bCs/>
          <w:sz w:val="24"/>
          <w:szCs w:val="28"/>
        </w:rPr>
        <w:t>How does Jesus feel about this person?</w:t>
      </w:r>
    </w:p>
    <w:p w:rsidR="00786D25" w:rsidRPr="00786D25" w:rsidRDefault="00786D25" w:rsidP="00786D25">
      <w:pPr>
        <w:numPr>
          <w:ilvl w:val="0"/>
          <w:numId w:val="16"/>
        </w:numPr>
        <w:spacing w:after="200" w:line="276" w:lineRule="auto"/>
        <w:contextualSpacing/>
        <w:rPr>
          <w:rFonts w:eastAsia="Calibri" w:cstheme="minorHAnsi"/>
          <w:b/>
          <w:bCs/>
          <w:sz w:val="20"/>
        </w:rPr>
      </w:pPr>
      <w:r w:rsidRPr="00786D25">
        <w:rPr>
          <w:rFonts w:eastAsia="Calibri" w:cstheme="minorHAnsi"/>
          <w:b/>
          <w:bCs/>
          <w:sz w:val="24"/>
          <w:szCs w:val="28"/>
        </w:rPr>
        <w:t>What do think we can learn about God from this story and about the way we should treat people who are different from us?</w:t>
      </w:r>
    </w:p>
    <w:p w:rsidR="001D5B23" w:rsidRDefault="001D5B23">
      <w:pPr>
        <w:rPr>
          <w:b/>
          <w:u w:val="single"/>
        </w:rPr>
      </w:pPr>
    </w:p>
    <w:p w:rsidR="00786D25" w:rsidRDefault="00786D25" w:rsidP="001E4508">
      <w:pPr>
        <w:rPr>
          <w:b/>
          <w:sz w:val="24"/>
          <w:u w:val="single"/>
        </w:rPr>
      </w:pPr>
    </w:p>
    <w:sectPr w:rsidR="00786D25" w:rsidSect="00304FDB">
      <w:pgSz w:w="11906" w:h="16838"/>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00002FF" w:usb1="5000205B"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A5C02"/>
    <w:multiLevelType w:val="hybridMultilevel"/>
    <w:tmpl w:val="332ED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752DB"/>
    <w:multiLevelType w:val="hybridMultilevel"/>
    <w:tmpl w:val="C5F25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F05D1"/>
    <w:multiLevelType w:val="hybridMultilevel"/>
    <w:tmpl w:val="A14A3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95C29"/>
    <w:multiLevelType w:val="hybridMultilevel"/>
    <w:tmpl w:val="D9900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C63EDA"/>
    <w:multiLevelType w:val="hybridMultilevel"/>
    <w:tmpl w:val="D360AF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D6228A"/>
    <w:multiLevelType w:val="hybridMultilevel"/>
    <w:tmpl w:val="93E08C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160955"/>
    <w:multiLevelType w:val="hybridMultilevel"/>
    <w:tmpl w:val="C3FE8CE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31955BAF"/>
    <w:multiLevelType w:val="hybridMultilevel"/>
    <w:tmpl w:val="02420E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2B4A44"/>
    <w:multiLevelType w:val="hybridMultilevel"/>
    <w:tmpl w:val="8D1267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BD1DFC"/>
    <w:multiLevelType w:val="hybridMultilevel"/>
    <w:tmpl w:val="EEBE8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BD2D9F"/>
    <w:multiLevelType w:val="hybridMultilevel"/>
    <w:tmpl w:val="B2980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9E634C"/>
    <w:multiLevelType w:val="hybridMultilevel"/>
    <w:tmpl w:val="EA848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CA65EB"/>
    <w:multiLevelType w:val="hybridMultilevel"/>
    <w:tmpl w:val="88DE5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7E550A"/>
    <w:multiLevelType w:val="hybridMultilevel"/>
    <w:tmpl w:val="38580A8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4" w15:restartNumberingAfterBreak="0">
    <w:nsid w:val="5FA34785"/>
    <w:multiLevelType w:val="hybridMultilevel"/>
    <w:tmpl w:val="5628CED6"/>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327253"/>
    <w:multiLevelType w:val="hybridMultilevel"/>
    <w:tmpl w:val="4E06C6D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AB20C28"/>
    <w:multiLevelType w:val="hybridMultilevel"/>
    <w:tmpl w:val="2EE0AE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3"/>
  </w:num>
  <w:num w:numId="3">
    <w:abstractNumId w:val="10"/>
  </w:num>
  <w:num w:numId="4">
    <w:abstractNumId w:val="16"/>
  </w:num>
  <w:num w:numId="5">
    <w:abstractNumId w:val="6"/>
  </w:num>
  <w:num w:numId="6">
    <w:abstractNumId w:val="4"/>
  </w:num>
  <w:num w:numId="7">
    <w:abstractNumId w:val="13"/>
  </w:num>
  <w:num w:numId="8">
    <w:abstractNumId w:val="0"/>
  </w:num>
  <w:num w:numId="9">
    <w:abstractNumId w:val="7"/>
  </w:num>
  <w:num w:numId="10">
    <w:abstractNumId w:val="8"/>
  </w:num>
  <w:num w:numId="11">
    <w:abstractNumId w:val="5"/>
  </w:num>
  <w:num w:numId="12">
    <w:abstractNumId w:val="15"/>
  </w:num>
  <w:num w:numId="13">
    <w:abstractNumId w:val="1"/>
  </w:num>
  <w:num w:numId="14">
    <w:abstractNumId w:val="12"/>
  </w:num>
  <w:num w:numId="15">
    <w:abstractNumId w:val="9"/>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D3B"/>
    <w:rsid w:val="001D5B23"/>
    <w:rsid w:val="001E2E27"/>
    <w:rsid w:val="001E38C8"/>
    <w:rsid w:val="001E4508"/>
    <w:rsid w:val="002010B7"/>
    <w:rsid w:val="00264863"/>
    <w:rsid w:val="002D148E"/>
    <w:rsid w:val="00304FDB"/>
    <w:rsid w:val="00325057"/>
    <w:rsid w:val="003A44FD"/>
    <w:rsid w:val="003B0C08"/>
    <w:rsid w:val="003F1B69"/>
    <w:rsid w:val="00471BC6"/>
    <w:rsid w:val="004813B5"/>
    <w:rsid w:val="004867CC"/>
    <w:rsid w:val="0053220B"/>
    <w:rsid w:val="005672D8"/>
    <w:rsid w:val="00573865"/>
    <w:rsid w:val="00582B0E"/>
    <w:rsid w:val="005B48CF"/>
    <w:rsid w:val="005C598E"/>
    <w:rsid w:val="00757068"/>
    <w:rsid w:val="0077619E"/>
    <w:rsid w:val="00786D25"/>
    <w:rsid w:val="007D5393"/>
    <w:rsid w:val="008E4436"/>
    <w:rsid w:val="0091170E"/>
    <w:rsid w:val="00930B6E"/>
    <w:rsid w:val="009618ED"/>
    <w:rsid w:val="009A2E3F"/>
    <w:rsid w:val="009D019D"/>
    <w:rsid w:val="00A566F7"/>
    <w:rsid w:val="00BA5D3B"/>
    <w:rsid w:val="00BB096F"/>
    <w:rsid w:val="00C1434B"/>
    <w:rsid w:val="00C8253B"/>
    <w:rsid w:val="00CD00C9"/>
    <w:rsid w:val="00CD5568"/>
    <w:rsid w:val="00CF7E64"/>
    <w:rsid w:val="00DA160E"/>
    <w:rsid w:val="00E10081"/>
    <w:rsid w:val="00E2196A"/>
    <w:rsid w:val="00E51081"/>
    <w:rsid w:val="00E5353F"/>
    <w:rsid w:val="00EC624C"/>
    <w:rsid w:val="00EE3DEA"/>
    <w:rsid w:val="00EE3E9A"/>
    <w:rsid w:val="00F04FF4"/>
    <w:rsid w:val="00F35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AB031-7442-4D9B-8A1A-62353D1BA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E38C8"/>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057"/>
    <w:rPr>
      <w:color w:val="0563C1" w:themeColor="hyperlink"/>
      <w:u w:val="single"/>
    </w:rPr>
  </w:style>
  <w:style w:type="character" w:customStyle="1" w:styleId="Heading3Char">
    <w:name w:val="Heading 3 Char"/>
    <w:basedOn w:val="DefaultParagraphFont"/>
    <w:link w:val="Heading3"/>
    <w:uiPriority w:val="9"/>
    <w:semiHidden/>
    <w:rsid w:val="001E38C8"/>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5C5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53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393"/>
    <w:rPr>
      <w:rFonts w:ascii="Segoe UI" w:hAnsi="Segoe UI" w:cs="Segoe UI"/>
      <w:sz w:val="18"/>
      <w:szCs w:val="18"/>
    </w:rPr>
  </w:style>
  <w:style w:type="paragraph" w:styleId="NormalWeb">
    <w:name w:val="Normal (Web)"/>
    <w:basedOn w:val="Normal"/>
    <w:uiPriority w:val="99"/>
    <w:unhideWhenUsed/>
    <w:rsid w:val="00C1434B"/>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BB096F"/>
    <w:pPr>
      <w:spacing w:after="200" w:line="276" w:lineRule="auto"/>
      <w:ind w:left="720"/>
      <w:contextualSpacing/>
    </w:pPr>
  </w:style>
  <w:style w:type="character" w:styleId="FollowedHyperlink">
    <w:name w:val="FollowedHyperlink"/>
    <w:basedOn w:val="DefaultParagraphFont"/>
    <w:uiPriority w:val="99"/>
    <w:semiHidden/>
    <w:unhideWhenUsed/>
    <w:rsid w:val="00F04FF4"/>
    <w:rPr>
      <w:color w:val="954F72" w:themeColor="followedHyperlink"/>
      <w:u w:val="single"/>
    </w:rPr>
  </w:style>
  <w:style w:type="character" w:styleId="Strong">
    <w:name w:val="Strong"/>
    <w:basedOn w:val="DefaultParagraphFont"/>
    <w:uiPriority w:val="22"/>
    <w:qFormat/>
    <w:rsid w:val="002D148E"/>
    <w:rPr>
      <w:b/>
      <w:bCs/>
    </w:rPr>
  </w:style>
  <w:style w:type="character" w:customStyle="1" w:styleId="woj">
    <w:name w:val="woj"/>
    <w:basedOn w:val="DefaultParagraphFont"/>
    <w:rsid w:val="002D148E"/>
  </w:style>
  <w:style w:type="paragraph" w:styleId="Footer">
    <w:name w:val="footer"/>
    <w:basedOn w:val="Normal"/>
    <w:link w:val="FooterChar"/>
    <w:uiPriority w:val="99"/>
    <w:unhideWhenUsed/>
    <w:rsid w:val="002648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863"/>
  </w:style>
  <w:style w:type="character" w:customStyle="1" w:styleId="text">
    <w:name w:val="text"/>
    <w:basedOn w:val="DefaultParagraphFont"/>
    <w:rsid w:val="00471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054134">
      <w:bodyDiv w:val="1"/>
      <w:marLeft w:val="0"/>
      <w:marRight w:val="0"/>
      <w:marTop w:val="0"/>
      <w:marBottom w:val="0"/>
      <w:divBdr>
        <w:top w:val="none" w:sz="0" w:space="0" w:color="auto"/>
        <w:left w:val="none" w:sz="0" w:space="0" w:color="auto"/>
        <w:bottom w:val="none" w:sz="0" w:space="0" w:color="auto"/>
        <w:right w:val="none" w:sz="0" w:space="0" w:color="auto"/>
      </w:divBdr>
      <w:divsChild>
        <w:div w:id="2028864380">
          <w:marLeft w:val="0"/>
          <w:marRight w:val="0"/>
          <w:marTop w:val="0"/>
          <w:marBottom w:val="180"/>
          <w:divBdr>
            <w:top w:val="none" w:sz="0" w:space="0" w:color="auto"/>
            <w:left w:val="none" w:sz="0" w:space="0" w:color="auto"/>
            <w:bottom w:val="none" w:sz="0" w:space="0" w:color="auto"/>
            <w:right w:val="none" w:sz="0" w:space="0" w:color="auto"/>
          </w:divBdr>
        </w:div>
        <w:div w:id="980037019">
          <w:marLeft w:val="0"/>
          <w:marRight w:val="0"/>
          <w:marTop w:val="0"/>
          <w:marBottom w:val="180"/>
          <w:divBdr>
            <w:top w:val="none" w:sz="0" w:space="0" w:color="auto"/>
            <w:left w:val="none" w:sz="0" w:space="0" w:color="auto"/>
            <w:bottom w:val="none" w:sz="0" w:space="0" w:color="auto"/>
            <w:right w:val="none" w:sz="0" w:space="0" w:color="auto"/>
          </w:divBdr>
        </w:div>
        <w:div w:id="821392019">
          <w:marLeft w:val="0"/>
          <w:marRight w:val="0"/>
          <w:marTop w:val="0"/>
          <w:marBottom w:val="180"/>
          <w:divBdr>
            <w:top w:val="none" w:sz="0" w:space="0" w:color="auto"/>
            <w:left w:val="none" w:sz="0" w:space="0" w:color="auto"/>
            <w:bottom w:val="none" w:sz="0" w:space="0" w:color="auto"/>
            <w:right w:val="none" w:sz="0" w:space="0" w:color="auto"/>
          </w:divBdr>
        </w:div>
        <w:div w:id="783580818">
          <w:marLeft w:val="0"/>
          <w:marRight w:val="0"/>
          <w:marTop w:val="0"/>
          <w:marBottom w:val="180"/>
          <w:divBdr>
            <w:top w:val="none" w:sz="0" w:space="0" w:color="auto"/>
            <w:left w:val="none" w:sz="0" w:space="0" w:color="auto"/>
            <w:bottom w:val="none" w:sz="0" w:space="0" w:color="auto"/>
            <w:right w:val="none" w:sz="0" w:space="0" w:color="auto"/>
          </w:divBdr>
        </w:div>
        <w:div w:id="1585532070">
          <w:marLeft w:val="0"/>
          <w:marRight w:val="0"/>
          <w:marTop w:val="0"/>
          <w:marBottom w:val="180"/>
          <w:divBdr>
            <w:top w:val="none" w:sz="0" w:space="0" w:color="auto"/>
            <w:left w:val="none" w:sz="0" w:space="0" w:color="auto"/>
            <w:bottom w:val="none" w:sz="0" w:space="0" w:color="auto"/>
            <w:right w:val="none" w:sz="0" w:space="0" w:color="auto"/>
          </w:divBdr>
        </w:div>
        <w:div w:id="640227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youtube.com/watch?v=SNLSBjYDPk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Integra Schools IT</Company>
  <LinksUpToDate>false</LinksUpToDate>
  <CharactersWithSpaces>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Bell</dc:creator>
  <cp:keywords/>
  <dc:description/>
  <cp:lastModifiedBy>Heather Robertson</cp:lastModifiedBy>
  <cp:revision>4</cp:revision>
  <cp:lastPrinted>2020-05-06T09:32:00Z</cp:lastPrinted>
  <dcterms:created xsi:type="dcterms:W3CDTF">2020-06-18T18:35:00Z</dcterms:created>
  <dcterms:modified xsi:type="dcterms:W3CDTF">2020-06-22T15:02:00Z</dcterms:modified>
</cp:coreProperties>
</file>